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9992" w14:textId="6A7D16E3" w:rsidR="00835135" w:rsidRDefault="00835135"/>
    <w:sectPr w:rsidR="0083513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E429" w14:textId="77777777" w:rsidR="00835135" w:rsidRDefault="00835135" w:rsidP="00835135">
      <w:pPr>
        <w:spacing w:after="0" w:line="240" w:lineRule="auto"/>
      </w:pPr>
      <w:r>
        <w:separator/>
      </w:r>
    </w:p>
  </w:endnote>
  <w:endnote w:type="continuationSeparator" w:id="0">
    <w:p w14:paraId="3C06B529" w14:textId="77777777" w:rsidR="00835135" w:rsidRDefault="00835135" w:rsidP="0083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EA2F" w14:textId="3FD4337C" w:rsidR="00835135" w:rsidRDefault="00835135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C800FA" wp14:editId="7AD75319">
          <wp:simplePos x="0" y="0"/>
          <wp:positionH relativeFrom="page">
            <wp:align>left</wp:align>
          </wp:positionH>
          <wp:positionV relativeFrom="paragraph">
            <wp:posOffset>-851338</wp:posOffset>
          </wp:positionV>
          <wp:extent cx="7576621" cy="1444121"/>
          <wp:effectExtent l="0" t="0" r="5715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621" cy="1444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8D5D" w14:textId="77777777" w:rsidR="00835135" w:rsidRDefault="00835135" w:rsidP="00835135">
      <w:pPr>
        <w:spacing w:after="0" w:line="240" w:lineRule="auto"/>
      </w:pPr>
      <w:r>
        <w:separator/>
      </w:r>
    </w:p>
  </w:footnote>
  <w:footnote w:type="continuationSeparator" w:id="0">
    <w:p w14:paraId="7ECA5687" w14:textId="77777777" w:rsidR="00835135" w:rsidRDefault="00835135" w:rsidP="00835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35"/>
    <w:rsid w:val="0083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D4AB"/>
  <w15:chartTrackingRefBased/>
  <w15:docId w15:val="{D3ECE7E4-5F82-49B5-BD9C-8EEF65EB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135"/>
  </w:style>
  <w:style w:type="paragraph" w:styleId="Pieddepage">
    <w:name w:val="footer"/>
    <w:basedOn w:val="Normal"/>
    <w:link w:val="PieddepageCar"/>
    <w:uiPriority w:val="99"/>
    <w:unhideWhenUsed/>
    <w:rsid w:val="0083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A1AC558558F4792610A01920B6A54" ma:contentTypeVersion="12" ma:contentTypeDescription="Crée un document." ma:contentTypeScope="" ma:versionID="aad3e7926a491edd47e2770b15c551bf">
  <xsd:schema xmlns:xsd="http://www.w3.org/2001/XMLSchema" xmlns:xs="http://www.w3.org/2001/XMLSchema" xmlns:p="http://schemas.microsoft.com/office/2006/metadata/properties" xmlns:ns2="b6dc7437-5132-442c-807d-64f139496963" xmlns:ns3="8db588b0-f094-47b2-bcfd-f2bc2a57ac3c" targetNamespace="http://schemas.microsoft.com/office/2006/metadata/properties" ma:root="true" ma:fieldsID="0ead3bb7c8670f682b3a27e215510083" ns2:_="" ns3:_="">
    <xsd:import namespace="b6dc7437-5132-442c-807d-64f139496963"/>
    <xsd:import namespace="8db588b0-f094-47b2-bcfd-f2bc2a57ac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c7437-5132-442c-807d-64f1394969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bc0338a-4e42-4b00-b899-052a46ee0fcd}" ma:internalName="TaxCatchAll" ma:showField="CatchAllData" ma:web="b6dc7437-5132-442c-807d-64f139496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588b0-f094-47b2-bcfd-f2bc2a57a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37d59ea-2bbd-4c69-b932-416c209b1c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dc7437-5132-442c-807d-64f139496963" xsi:nil="true"/>
    <lcf76f155ced4ddcb4097134ff3c332f xmlns="8db588b0-f094-47b2-bcfd-f2bc2a57ac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E95BD8-00F6-42A7-AA64-697C61152D39}"/>
</file>

<file path=customXml/itemProps2.xml><?xml version="1.0" encoding="utf-8"?>
<ds:datastoreItem xmlns:ds="http://schemas.openxmlformats.org/officeDocument/2006/customXml" ds:itemID="{DD3C7EBC-3527-4D9C-A77E-674D39ADE719}"/>
</file>

<file path=customXml/itemProps3.xml><?xml version="1.0" encoding="utf-8"?>
<ds:datastoreItem xmlns:ds="http://schemas.openxmlformats.org/officeDocument/2006/customXml" ds:itemID="{D1D04349-243B-4A86-B8ED-A74B81A9C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Gerard</dc:creator>
  <cp:keywords/>
  <dc:description/>
  <cp:lastModifiedBy>Marie Gerard</cp:lastModifiedBy>
  <cp:revision>1</cp:revision>
  <dcterms:created xsi:type="dcterms:W3CDTF">2021-09-09T08:21:00Z</dcterms:created>
  <dcterms:modified xsi:type="dcterms:W3CDTF">2021-09-09T08:24:00Z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0x010100904255A8C1DDDC458CB10AFDA6FA3575</vt:lpwstr>
  </property>
</Properties>
</file>